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56E9F88F" w:rsidR="007B61A0" w:rsidRDefault="00A250C7" w:rsidP="007656C2">
      <w:pPr>
        <w:spacing w:after="0" w:line="260" w:lineRule="atLeast"/>
        <w:outlineLvl w:val="0"/>
        <w:rPr>
          <w:rFonts w:asciiTheme="minorHAnsi" w:eastAsia="Times New Roman" w:hAnsiTheme="minorHAnsi" w:cstheme="minorHAnsi"/>
          <w:color w:val="333333"/>
          <w:kern w:val="36"/>
          <w:sz w:val="41"/>
          <w:szCs w:val="41"/>
          <w:lang w:eastAsia="nl-NL"/>
        </w:rPr>
      </w:pPr>
      <w:r>
        <w:rPr>
          <w:noProof/>
          <w:sz w:val="36"/>
        </w:rPr>
        <w:drawing>
          <wp:anchor distT="0" distB="0" distL="114300" distR="114300" simplePos="0" relativeHeight="251659264" behindDoc="0" locked="0" layoutInCell="1" allowOverlap="1" wp14:anchorId="1538B006" wp14:editId="49DE37A5">
            <wp:simplePos x="0" y="0"/>
            <wp:positionH relativeFrom="column">
              <wp:posOffset>4535805</wp:posOffset>
            </wp:positionH>
            <wp:positionV relativeFrom="paragraph">
              <wp:posOffset>-506095</wp:posOffset>
            </wp:positionV>
            <wp:extent cx="683260" cy="1204364"/>
            <wp:effectExtent l="0" t="0" r="2540" b="2540"/>
            <wp:wrapNone/>
            <wp:docPr id="2" name="Picture 2" descr="DSC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195"/>
                    <pic:cNvPicPr>
                      <a:picLocks noChangeAspect="1" noChangeArrowheads="1"/>
                    </pic:cNvPicPr>
                  </pic:nvPicPr>
                  <pic:blipFill>
                    <a:blip r:embed="rId8" cstate="print">
                      <a:lum bright="54000" contrast="48000"/>
                      <a:grayscl/>
                    </a:blip>
                    <a:srcRect l="15639" t="9384" r="18680" b="3819"/>
                    <a:stretch>
                      <a:fillRect/>
                    </a:stretch>
                  </pic:blipFill>
                  <pic:spPr bwMode="auto">
                    <a:xfrm>
                      <a:off x="0" y="0"/>
                      <a:ext cx="683260" cy="12043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B61A0"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4919ACA" w:rsidR="007B61A0" w:rsidRDefault="00AB57CB"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Cohen</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de verantwoordelijke voor de verwerking van persoonsge</w:t>
      </w:r>
      <w:bookmarkStart w:id="0" w:name="_GoBack"/>
      <w:bookmarkEnd w:id="0"/>
      <w:r w:rsidR="007B61A0" w:rsidRPr="007B61A0">
        <w:rPr>
          <w:rFonts w:asciiTheme="minorHAnsi" w:eastAsia="Times New Roman" w:hAnsiTheme="minorHAnsi" w:cstheme="minorHAnsi"/>
          <w:color w:val="333333"/>
          <w:sz w:val="23"/>
          <w:szCs w:val="23"/>
          <w:lang w:eastAsia="nl-NL"/>
        </w:rPr>
        <w:t xml:space="preserv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592E086D" w:rsidR="00373651" w:rsidRPr="00C25E62" w:rsidRDefault="007B61A0" w:rsidP="007656C2">
      <w:pPr>
        <w:pStyle w:val="Lijstalinea"/>
        <w:numPr>
          <w:ilvl w:val="0"/>
          <w:numId w:val="2"/>
        </w:numPr>
        <w:spacing w:after="0" w:line="260" w:lineRule="atLeast"/>
        <w:rPr>
          <w:rFonts w:asciiTheme="minorHAnsi" w:eastAsia="Times New Roman" w:hAnsiTheme="minorHAnsi" w:cstheme="minorHAnsi"/>
          <w:color w:val="000000" w:themeColor="text1"/>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r w:rsidR="000D2623">
        <w:rPr>
          <w:rFonts w:asciiTheme="minorHAnsi" w:eastAsia="Times New Roman" w:hAnsiTheme="minorHAnsi" w:cstheme="minorHAnsi"/>
          <w:color w:val="333333"/>
          <w:sz w:val="23"/>
          <w:szCs w:val="23"/>
          <w:lang w:eastAsia="nl-NL"/>
        </w:rPr>
        <w:t xml:space="preserve"> </w:t>
      </w:r>
      <w:r w:rsidR="00D0471C" w:rsidRPr="00C25E62">
        <w:rPr>
          <w:rFonts w:asciiTheme="minorHAnsi" w:eastAsia="Times New Roman" w:hAnsiTheme="minorHAnsi" w:cstheme="minorHAnsi"/>
          <w:color w:val="000000" w:themeColor="text1"/>
          <w:sz w:val="23"/>
          <w:szCs w:val="23"/>
          <w:lang w:eastAsia="nl-NL"/>
        </w:rPr>
        <w:t>of via het wachtkamerscherm</w:t>
      </w:r>
      <w:r w:rsidRPr="00C25E62">
        <w:rPr>
          <w:rFonts w:asciiTheme="minorHAnsi" w:eastAsia="Times New Roman" w:hAnsiTheme="minorHAnsi" w:cstheme="minorHAnsi"/>
          <w:color w:val="000000" w:themeColor="text1"/>
          <w:sz w:val="23"/>
          <w:szCs w:val="23"/>
          <w:lang w:eastAsia="nl-NL"/>
        </w:rPr>
        <w:t>.</w:t>
      </w:r>
    </w:p>
    <w:p w14:paraId="283ABE6C" w14:textId="3BED42EA"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AB57CB">
        <w:rPr>
          <w:rFonts w:asciiTheme="minorHAnsi" w:eastAsia="Times New Roman" w:hAnsiTheme="minorHAnsi" w:cstheme="minorHAnsi"/>
          <w:color w:val="333333"/>
          <w:sz w:val="23"/>
          <w:szCs w:val="23"/>
          <w:lang w:eastAsia="nl-NL"/>
        </w:rPr>
        <w:t>Huisartsenpraktijk Cohen</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Voor medische gegevens is deze bewaartermijn in principe 15 jaar (vanaf de laatste </w:t>
      </w:r>
      <w:proofErr w:type="gramStart"/>
      <w:r w:rsidRPr="007B61A0">
        <w:rPr>
          <w:rFonts w:asciiTheme="minorHAnsi" w:eastAsia="Times New Roman" w:hAnsiTheme="minorHAnsi" w:cstheme="minorHAnsi"/>
          <w:color w:val="333333"/>
          <w:sz w:val="23"/>
          <w:szCs w:val="23"/>
          <w:lang w:eastAsia="nl-NL"/>
        </w:rPr>
        <w:t>behandeling</w:t>
      </w:r>
      <w:proofErr w:type="gramEnd"/>
      <w:r w:rsidRPr="007B61A0">
        <w:rPr>
          <w:rFonts w:asciiTheme="minorHAnsi" w:eastAsia="Times New Roman" w:hAnsiTheme="minorHAnsi" w:cstheme="minorHAnsi"/>
          <w:color w:val="333333"/>
          <w:sz w:val="23"/>
          <w:szCs w:val="23"/>
          <w:lang w:eastAsia="nl-NL"/>
        </w:rPr>
        <w:t>),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337B64A3" w:rsidR="007B61A0" w:rsidRPr="00D0471C"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AB57CB">
        <w:rPr>
          <w:rFonts w:asciiTheme="minorHAnsi" w:eastAsia="Times New Roman" w:hAnsiTheme="minorHAnsi" w:cstheme="minorHAnsi"/>
          <w:color w:val="333333"/>
          <w:sz w:val="23"/>
          <w:szCs w:val="23"/>
          <w:lang w:eastAsia="nl-NL"/>
        </w:rPr>
        <w:t>Huisartsenpraktijk Cohen</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Uw belangen kunnen ook behartigd worden door een vertegenwoordiger (zoals een schriftelijk gemachtigde, of uw curator of </w:t>
      </w:r>
      <w:r w:rsidRPr="00D0471C">
        <w:rPr>
          <w:rFonts w:asciiTheme="minorHAnsi" w:eastAsia="Times New Roman" w:hAnsiTheme="minorHAnsi" w:cstheme="minorHAnsi"/>
          <w:color w:val="333333"/>
          <w:sz w:val="23"/>
          <w:szCs w:val="23"/>
          <w:lang w:eastAsia="nl-NL"/>
        </w:rPr>
        <w:t>mentor).</w:t>
      </w:r>
    </w:p>
    <w:p w14:paraId="708C4527" w14:textId="29FA1C6F" w:rsidR="00D0471C" w:rsidRPr="00AF11F9" w:rsidRDefault="00D0471C" w:rsidP="00D0471C">
      <w:pPr>
        <w:rPr>
          <w:rFonts w:asciiTheme="minorHAnsi" w:eastAsia="Times New Roman" w:hAnsiTheme="minorHAnsi" w:cstheme="minorHAnsi"/>
          <w:color w:val="000000" w:themeColor="text1"/>
          <w:sz w:val="23"/>
          <w:szCs w:val="23"/>
          <w:lang w:eastAsia="nl-NL"/>
        </w:rPr>
      </w:pPr>
      <w:r w:rsidRPr="00AF11F9">
        <w:rPr>
          <w:rFonts w:asciiTheme="minorHAnsi" w:eastAsia="Times New Roman" w:hAnsiTheme="minorHAnsi" w:cstheme="minorHAnsi"/>
          <w:color w:val="000000" w:themeColor="text1"/>
          <w:sz w:val="23"/>
          <w:szCs w:val="23"/>
          <w:lang w:eastAsia="nl-NL"/>
        </w:rPr>
        <w:t xml:space="preserve">Het </w:t>
      </w:r>
      <w:r w:rsidRPr="00AF11F9">
        <w:rPr>
          <w:rFonts w:asciiTheme="minorHAnsi" w:eastAsia="Times New Roman" w:hAnsiTheme="minorHAnsi" w:cstheme="minorHAnsi"/>
          <w:color w:val="000000" w:themeColor="text1"/>
          <w:sz w:val="23"/>
          <w:szCs w:val="23"/>
          <w:shd w:val="clear" w:color="auto" w:fill="FFFFFF"/>
          <w:lang w:eastAsia="nl-NL"/>
        </w:rPr>
        <w:t>aanvraagformulier medische gegevens is te verkrijgen bij de assistente.</w:t>
      </w:r>
    </w:p>
    <w:p w14:paraId="30D145A6" w14:textId="6769B6E9" w:rsidR="00D0471C" w:rsidRPr="00D0471C" w:rsidRDefault="00D0471C" w:rsidP="007656C2">
      <w:pPr>
        <w:spacing w:after="0" w:line="260" w:lineRule="atLeast"/>
        <w:rPr>
          <w:rFonts w:asciiTheme="minorHAnsi" w:eastAsia="Times New Roman" w:hAnsiTheme="minorHAnsi" w:cstheme="minorHAnsi"/>
          <w:b/>
          <w:color w:val="333333"/>
          <w:sz w:val="23"/>
          <w:szCs w:val="23"/>
          <w:u w:val="single"/>
          <w:lang w:eastAsia="nl-NL"/>
        </w:rPr>
      </w:pP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352D5179"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00D0471C">
        <w:rPr>
          <w:rFonts w:asciiTheme="minorHAnsi" w:eastAsia="Times New Roman" w:hAnsiTheme="minorHAnsi" w:cstheme="minorHAnsi"/>
          <w:color w:val="333333"/>
          <w:sz w:val="23"/>
          <w:szCs w:val="23"/>
          <w:lang w:eastAsia="nl-NL"/>
        </w:rPr>
        <w:t xml:space="preserve">er rekening mee </w:t>
      </w:r>
      <w:r w:rsidRPr="007B61A0">
        <w:rPr>
          <w:rFonts w:asciiTheme="minorHAnsi" w:eastAsia="Times New Roman" w:hAnsiTheme="minorHAnsi" w:cstheme="minorHAnsi"/>
          <w:color w:val="333333"/>
          <w:sz w:val="23"/>
          <w:szCs w:val="23"/>
          <w:lang w:eastAsia="nl-NL"/>
        </w:rPr>
        <w:t xml:space="preserve">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AB57CB">
        <w:rPr>
          <w:rFonts w:asciiTheme="minorHAnsi" w:eastAsia="Times New Roman" w:hAnsiTheme="minorHAnsi" w:cstheme="minorHAnsi"/>
          <w:color w:val="333333"/>
          <w:sz w:val="23"/>
          <w:szCs w:val="23"/>
          <w:lang w:eastAsia="nl-NL"/>
        </w:rPr>
        <w:t>Huisartsenpraktijk Cohen</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6D2E0B3D"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AB57CB">
        <w:rPr>
          <w:rFonts w:asciiTheme="minorHAnsi" w:eastAsia="Times New Roman" w:hAnsiTheme="minorHAnsi" w:cstheme="minorHAnsi"/>
          <w:color w:val="333333"/>
          <w:sz w:val="23"/>
          <w:szCs w:val="23"/>
          <w:lang w:eastAsia="nl-NL"/>
        </w:rPr>
        <w:t>Huisartsenpraktijk Cohen</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242E81B7"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AB57CB">
        <w:rPr>
          <w:rFonts w:asciiTheme="minorHAnsi" w:eastAsia="Times New Roman" w:hAnsiTheme="minorHAnsi" w:cstheme="minorHAnsi"/>
          <w:color w:val="333333"/>
          <w:sz w:val="23"/>
          <w:szCs w:val="23"/>
          <w:lang w:eastAsia="nl-NL"/>
        </w:rPr>
        <w:t>Huisartsenpraktijk Cohen</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5F3879">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509CDA36"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D0471C">
        <w:rPr>
          <w:rFonts w:asciiTheme="minorHAnsi" w:hAnsiTheme="minorHAnsi" w:cs="Times New Roman"/>
          <w:sz w:val="23"/>
          <w:szCs w:val="23"/>
        </w:rPr>
        <w:t>spoedig mogelijk</w:t>
      </w:r>
      <w:r w:rsidR="00FA0756">
        <w:rPr>
          <w:rFonts w:asciiTheme="minorHAnsi" w:hAnsiTheme="minorHAnsi" w:cs="Times New Roman"/>
          <w:sz w:val="23"/>
          <w:szCs w:val="23"/>
        </w:rPr>
        <w:t>,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9CD7" w14:textId="77777777" w:rsidR="006D0706" w:rsidRDefault="006D0706" w:rsidP="003A65F3">
      <w:pPr>
        <w:spacing w:after="0" w:line="240" w:lineRule="auto"/>
      </w:pPr>
      <w:r>
        <w:separator/>
      </w:r>
    </w:p>
  </w:endnote>
  <w:endnote w:type="continuationSeparator" w:id="0">
    <w:p w14:paraId="011DBC94" w14:textId="77777777" w:rsidR="006D0706" w:rsidRDefault="006D0706" w:rsidP="003A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4689" w14:textId="0EE6C8D7" w:rsidR="003A65F3" w:rsidRDefault="003A65F3">
    <w:pPr>
      <w:pStyle w:val="Voettekst"/>
    </w:pPr>
    <w:r>
      <w:tab/>
    </w:r>
    <w:r>
      <w:tab/>
      <w:t xml:space="preserve">Pagina </w:t>
    </w:r>
    <w:r>
      <w:fldChar w:fldCharType="begin"/>
    </w:r>
    <w:r>
      <w:instrText>PAGE   \* MERGEFORMAT</w:instrText>
    </w:r>
    <w:r>
      <w:fldChar w:fldCharType="separate"/>
    </w:r>
    <w:r w:rsidR="00AB57C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A1F0D" w14:textId="77777777" w:rsidR="006D0706" w:rsidRDefault="006D0706" w:rsidP="003A65F3">
      <w:pPr>
        <w:spacing w:after="0" w:line="240" w:lineRule="auto"/>
      </w:pPr>
      <w:r>
        <w:separator/>
      </w:r>
    </w:p>
  </w:footnote>
  <w:footnote w:type="continuationSeparator" w:id="0">
    <w:p w14:paraId="79E149DE" w14:textId="77777777" w:rsidR="006D0706" w:rsidRDefault="006D0706" w:rsidP="003A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B454" w14:textId="6B97A3BB" w:rsidR="003A65F3" w:rsidRPr="003A65F3" w:rsidRDefault="00AB57CB">
    <w:pPr>
      <w:pStyle w:val="Koptekst"/>
      <w:rPr>
        <w:b/>
        <w:sz w:val="41"/>
        <w:szCs w:val="41"/>
      </w:rPr>
    </w:pPr>
    <w:r>
      <w:rPr>
        <w:rFonts w:asciiTheme="minorHAnsi" w:eastAsia="Times New Roman" w:hAnsiTheme="minorHAnsi" w:cstheme="minorHAnsi"/>
        <w:b/>
        <w:color w:val="333333"/>
        <w:sz w:val="41"/>
        <w:szCs w:val="41"/>
        <w:lang w:eastAsia="nl-NL"/>
      </w:rPr>
      <w:t>Huisartsenpraktijk Cohen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0D2623"/>
    <w:rsid w:val="00131660"/>
    <w:rsid w:val="001B2B18"/>
    <w:rsid w:val="002A7484"/>
    <w:rsid w:val="00331967"/>
    <w:rsid w:val="00365A31"/>
    <w:rsid w:val="00373651"/>
    <w:rsid w:val="003804DB"/>
    <w:rsid w:val="003A65F3"/>
    <w:rsid w:val="003E5E09"/>
    <w:rsid w:val="00407625"/>
    <w:rsid w:val="0049744B"/>
    <w:rsid w:val="005948B1"/>
    <w:rsid w:val="005B69AD"/>
    <w:rsid w:val="005F3879"/>
    <w:rsid w:val="00680A18"/>
    <w:rsid w:val="00682F7B"/>
    <w:rsid w:val="006D0706"/>
    <w:rsid w:val="0074258D"/>
    <w:rsid w:val="007656C2"/>
    <w:rsid w:val="0077304C"/>
    <w:rsid w:val="00781FD4"/>
    <w:rsid w:val="007B61A0"/>
    <w:rsid w:val="008D5913"/>
    <w:rsid w:val="00915FCF"/>
    <w:rsid w:val="00932EDF"/>
    <w:rsid w:val="00944122"/>
    <w:rsid w:val="00A24E17"/>
    <w:rsid w:val="00A250C7"/>
    <w:rsid w:val="00A5309A"/>
    <w:rsid w:val="00AB57CB"/>
    <w:rsid w:val="00AF11F9"/>
    <w:rsid w:val="00B74FC4"/>
    <w:rsid w:val="00BC11A3"/>
    <w:rsid w:val="00BC7F97"/>
    <w:rsid w:val="00C258F6"/>
    <w:rsid w:val="00C25E62"/>
    <w:rsid w:val="00CA58C9"/>
    <w:rsid w:val="00D0471C"/>
    <w:rsid w:val="00D105F1"/>
    <w:rsid w:val="00D577F2"/>
    <w:rsid w:val="00D679CD"/>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3A65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5F3"/>
    <w:rPr>
      <w:rFonts w:ascii="Arial" w:hAnsi="Arial"/>
      <w:sz w:val="20"/>
    </w:rPr>
  </w:style>
  <w:style w:type="paragraph" w:styleId="Voettekst">
    <w:name w:val="footer"/>
    <w:basedOn w:val="Standaard"/>
    <w:link w:val="VoettekstChar"/>
    <w:uiPriority w:val="99"/>
    <w:unhideWhenUsed/>
    <w:rsid w:val="003A65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5F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854921196">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A47E8-03E6-8647-A75B-360B1509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1146</Words>
  <Characters>6309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J. Cohen</cp:lastModifiedBy>
  <cp:revision>5</cp:revision>
  <dcterms:created xsi:type="dcterms:W3CDTF">2018-05-29T13:25:00Z</dcterms:created>
  <dcterms:modified xsi:type="dcterms:W3CDTF">2018-05-31T12:42:00Z</dcterms:modified>
</cp:coreProperties>
</file>